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3D19C" w14:textId="0D3F71B1" w:rsidR="00132E84" w:rsidRPr="00132E84" w:rsidRDefault="00132E84" w:rsidP="00132E84">
      <w:pPr>
        <w:jc w:val="right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 xml:space="preserve">Załącznik nr 1b do </w:t>
      </w:r>
      <w:r w:rsidR="000C7899">
        <w:rPr>
          <w:rFonts w:cstheme="minorHAnsi"/>
          <w:sz w:val="18"/>
          <w:szCs w:val="18"/>
        </w:rPr>
        <w:t>Formularza Ofertowego</w:t>
      </w:r>
      <w:r w:rsidRPr="00132E84">
        <w:rPr>
          <w:rFonts w:cstheme="minorHAnsi"/>
          <w:sz w:val="18"/>
          <w:szCs w:val="18"/>
        </w:rPr>
        <w:t xml:space="preserve"> </w:t>
      </w:r>
    </w:p>
    <w:p w14:paraId="1F2D38D2" w14:textId="77777777" w:rsidR="00132E84" w:rsidRPr="00132E84" w:rsidRDefault="00132E84" w:rsidP="00132E84">
      <w:pPr>
        <w:spacing w:after="0"/>
        <w:jc w:val="center"/>
        <w:rPr>
          <w:rFonts w:cstheme="minorHAnsi"/>
          <w:b/>
          <w:bCs/>
          <w:sz w:val="18"/>
          <w:szCs w:val="18"/>
        </w:rPr>
      </w:pPr>
      <w:r w:rsidRPr="00132E84">
        <w:rPr>
          <w:rFonts w:cstheme="minorHAnsi"/>
          <w:b/>
          <w:bCs/>
          <w:sz w:val="18"/>
          <w:szCs w:val="18"/>
        </w:rPr>
        <w:t>WYKAZ PARAMETRÓW TECHNICZNYCH I ZAKRESU OFERTY – ETAP II</w:t>
      </w:r>
    </w:p>
    <w:p w14:paraId="24E9A064" w14:textId="77777777" w:rsidR="00132E84" w:rsidRPr="00132E84" w:rsidRDefault="00132E84" w:rsidP="00132E84">
      <w:pPr>
        <w:spacing w:after="0"/>
        <w:jc w:val="center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(dotyczy dostawy i realizacji instalacji PV oraz magazynu energii)</w:t>
      </w:r>
    </w:p>
    <w:p w14:paraId="31BAD679" w14:textId="31A1A606" w:rsidR="00132E84" w:rsidRPr="00132E84" w:rsidRDefault="00132E84" w:rsidP="00132E84">
      <w:pPr>
        <w:rPr>
          <w:rFonts w:cstheme="minorHAnsi"/>
          <w:sz w:val="18"/>
          <w:szCs w:val="18"/>
        </w:rPr>
      </w:pPr>
    </w:p>
    <w:p w14:paraId="67C2B7FF" w14:textId="7BAF6FE4" w:rsidR="00132E84" w:rsidRPr="00D85E09" w:rsidRDefault="00132E84" w:rsidP="00D85E09">
      <w:pPr>
        <w:spacing w:after="0"/>
        <w:rPr>
          <w:rFonts w:cstheme="minorHAnsi"/>
          <w:b/>
          <w:bCs/>
          <w:sz w:val="18"/>
          <w:szCs w:val="18"/>
        </w:rPr>
      </w:pPr>
      <w:r w:rsidRPr="00D85E09">
        <w:rPr>
          <w:rFonts w:cstheme="minorHAnsi"/>
          <w:b/>
          <w:bCs/>
          <w:sz w:val="18"/>
          <w:szCs w:val="18"/>
        </w:rPr>
        <w:t>Nazwa Wykonawcy ……………………………………………………………………</w:t>
      </w:r>
    </w:p>
    <w:p w14:paraId="34199BE3" w14:textId="77777777" w:rsidR="00132E84" w:rsidRPr="00132E84" w:rsidRDefault="00132E84" w:rsidP="00D85E09">
      <w:pPr>
        <w:spacing w:after="0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Lokalizacja inwestycji: …………………………………………………………………</w:t>
      </w:r>
    </w:p>
    <w:p w14:paraId="728ABB03" w14:textId="77777777" w:rsidR="00D85E09" w:rsidRDefault="00132E84" w:rsidP="00D85E09">
      <w:pPr>
        <w:spacing w:after="0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Łączna moc instalacji PV [kW]: …………………………………</w:t>
      </w:r>
    </w:p>
    <w:p w14:paraId="621EB7B7" w14:textId="51422B7A" w:rsidR="00132E84" w:rsidRPr="00132E84" w:rsidRDefault="00132E84" w:rsidP="00D85E09">
      <w:pPr>
        <w:spacing w:after="0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Planowana pojemność magazynu energii [MWh]: …………………………………</w:t>
      </w:r>
    </w:p>
    <w:p w14:paraId="4F7AE163" w14:textId="77777777" w:rsidR="00132E84" w:rsidRPr="00132E84" w:rsidRDefault="00132E84" w:rsidP="00D85E09">
      <w:pPr>
        <w:spacing w:after="0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Szacowana roczna produkcja energii [MWh]: …………………………………</w:t>
      </w:r>
    </w:p>
    <w:p w14:paraId="3825811C" w14:textId="77777777" w:rsidR="00132E84" w:rsidRDefault="00132E84" w:rsidP="00D85E09">
      <w:pPr>
        <w:spacing w:after="0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Planowany termin realizacji: …………………………………</w:t>
      </w:r>
    </w:p>
    <w:p w14:paraId="7DCBED25" w14:textId="77777777" w:rsidR="00D85E09" w:rsidRPr="00132E84" w:rsidRDefault="00D85E09" w:rsidP="00D85E09">
      <w:pPr>
        <w:spacing w:after="0"/>
        <w:rPr>
          <w:rFonts w:cstheme="minorHAnsi"/>
          <w:sz w:val="18"/>
          <w:szCs w:val="18"/>
        </w:rPr>
      </w:pPr>
    </w:p>
    <w:p w14:paraId="7CC728FB" w14:textId="2F392D6A" w:rsidR="00132E84" w:rsidRPr="0099572A" w:rsidRDefault="00D85E09" w:rsidP="0099572A">
      <w:pPr>
        <w:pStyle w:val="Akapitzlist"/>
        <w:numPr>
          <w:ilvl w:val="0"/>
          <w:numId w:val="3"/>
        </w:numPr>
        <w:spacing w:after="0" w:line="240" w:lineRule="auto"/>
        <w:ind w:left="567" w:hanging="207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 xml:space="preserve"> </w:t>
      </w:r>
      <w:r w:rsidR="00132E84" w:rsidRPr="0099572A">
        <w:rPr>
          <w:rFonts w:cstheme="minorHAnsi"/>
          <w:b/>
          <w:bCs/>
          <w:sz w:val="18"/>
          <w:szCs w:val="18"/>
        </w:rPr>
        <w:t>MODUŁY FOTOWOLTAICZNE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3653"/>
        <w:gridCol w:w="2552"/>
        <w:gridCol w:w="3118"/>
      </w:tblGrid>
      <w:tr w:rsidR="00926DA0" w:rsidRPr="00EE1036" w14:paraId="1ACE12DF" w14:textId="77777777" w:rsidTr="00EE1036">
        <w:trPr>
          <w:trHeight w:val="38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DD18" w14:textId="77777777" w:rsidR="00EE1036" w:rsidRPr="00EE1036" w:rsidRDefault="00EE1036" w:rsidP="00EE10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BD96" w14:textId="77777777" w:rsidR="00EE1036" w:rsidRPr="00EE1036" w:rsidRDefault="00EE1036" w:rsidP="00EE10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CB20" w14:textId="77777777" w:rsidR="00EE1036" w:rsidRPr="00EE1036" w:rsidRDefault="00EE1036" w:rsidP="00EE10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Wymaganie Zamawiającego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8E33" w14:textId="77777777" w:rsidR="00EE1036" w:rsidRPr="00EE1036" w:rsidRDefault="00EE1036" w:rsidP="00EE10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 oferowany</w:t>
            </w:r>
          </w:p>
        </w:tc>
      </w:tr>
      <w:tr w:rsidR="00EE1036" w:rsidRPr="00EE1036" w14:paraId="0149E7AA" w14:textId="77777777" w:rsidTr="00EE1036">
        <w:trPr>
          <w:trHeight w:val="30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AE67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AADD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 / model / typ modułu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CD75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E01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EE1036" w:rsidRPr="00EE1036" w14:paraId="17A8D691" w14:textId="77777777" w:rsidTr="00EE1036">
        <w:trPr>
          <w:trHeight w:val="30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1C6F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803B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 modułu (STC)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155E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≥ 450 </w:t>
            </w:r>
            <w:proofErr w:type="spellStart"/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Wp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5C47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EE1036" w:rsidRPr="00EE1036" w14:paraId="7BE4E93C" w14:textId="77777777" w:rsidTr="00EE1036">
        <w:trPr>
          <w:trHeight w:val="30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2E70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51E4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Sprawność modułu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A032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20%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8E7C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5D280EE2" w14:textId="77777777" w:rsidTr="00EE1036">
        <w:trPr>
          <w:trHeight w:val="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99DC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5886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Liczba modułów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F116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9BC1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54575F79" w14:textId="77777777" w:rsidTr="00EE1036">
        <w:trPr>
          <w:trHeight w:val="24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D0C9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A350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moc zainstalowana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E3F2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zgodna z projektem (do 195 kW)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7104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1398557F" w14:textId="77777777" w:rsidTr="002B68BF">
        <w:trPr>
          <w:trHeight w:val="139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8790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7AA7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Temperatura ogniwa NMOT/NOCT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1C40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≤ 47°C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BD50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0367D48F" w14:textId="77777777" w:rsidTr="002B68BF">
        <w:trPr>
          <w:trHeight w:val="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9BCA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6621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Współczynnik temperaturowy PMPP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E058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≤ 0,33 %/°C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8095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11A46B28" w14:textId="77777777" w:rsidTr="002B68BF">
        <w:trPr>
          <w:trHeight w:val="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3250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0207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Tolerancja mocy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8DA6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dodatnia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019A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46BD5FD2" w14:textId="77777777" w:rsidTr="00EE1036">
        <w:trPr>
          <w:trHeight w:val="137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9AE5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3A54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Odporność na PID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7B2A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BB25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02FC1B55" w14:textId="77777777" w:rsidTr="00EE1036">
        <w:trPr>
          <w:trHeight w:val="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CBE9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9491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Rama modułu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603B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zgodna z wymaganiami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A44D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3C66D606" w14:textId="77777777" w:rsidTr="00EE1036">
        <w:trPr>
          <w:trHeight w:val="24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3B03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9F3C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Utrata wydajności po 25 latach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93AB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max. 16% (min. 84%)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DCEB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EE1036" w14:paraId="527437E0" w14:textId="77777777" w:rsidTr="00EE1036">
        <w:trPr>
          <w:trHeight w:val="133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75ED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E574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Gwarancja modułów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839B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15 lat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C3E0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EE1036" w:rsidRPr="00EE1036" w14:paraId="04E55494" w14:textId="77777777" w:rsidTr="00EE1036">
        <w:trPr>
          <w:trHeight w:val="6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5B80" w14:textId="77777777" w:rsidR="00EE1036" w:rsidRPr="00EE1036" w:rsidRDefault="00EE1036" w:rsidP="002B68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1025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Wiek modułów na dzień montażu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42B2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≤ 12 miesięcy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65D4" w14:textId="77777777" w:rsidR="00EE1036" w:rsidRPr="00EE1036" w:rsidRDefault="00EE1036" w:rsidP="00EE1036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036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366C084C" w14:textId="3D713CD5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</w:p>
    <w:p w14:paraId="69870D2B" w14:textId="407FD097" w:rsidR="00132E84" w:rsidRPr="0099572A" w:rsidRDefault="00D85E09" w:rsidP="0099572A">
      <w:pPr>
        <w:pStyle w:val="Akapitzlist"/>
        <w:numPr>
          <w:ilvl w:val="0"/>
          <w:numId w:val="3"/>
        </w:numPr>
        <w:spacing w:after="0" w:line="240" w:lineRule="auto"/>
        <w:ind w:left="567" w:hanging="207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 xml:space="preserve"> </w:t>
      </w:r>
      <w:r w:rsidR="00132E84" w:rsidRPr="0099572A">
        <w:rPr>
          <w:rFonts w:cstheme="minorHAnsi"/>
          <w:b/>
          <w:bCs/>
          <w:sz w:val="18"/>
          <w:szCs w:val="18"/>
        </w:rPr>
        <w:t>INWERTERY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3648"/>
        <w:gridCol w:w="2552"/>
        <w:gridCol w:w="3118"/>
      </w:tblGrid>
      <w:tr w:rsidR="002B68BF" w:rsidRPr="002B68BF" w14:paraId="3BA3A9F2" w14:textId="77777777" w:rsidTr="00E50A53">
        <w:trPr>
          <w:trHeight w:val="3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C984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C25D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5BE7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Wymaganie Zamawiającego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78F9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 oferowany</w:t>
            </w:r>
          </w:p>
        </w:tc>
      </w:tr>
      <w:tr w:rsidR="002B68BF" w:rsidRPr="002B68BF" w14:paraId="487BCBD9" w14:textId="77777777" w:rsidTr="002B68BF">
        <w:trPr>
          <w:trHeight w:val="15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7951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C816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 / model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952F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7D2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4C3A5FF0" w14:textId="77777777" w:rsidTr="002B68BF">
        <w:trPr>
          <w:trHeight w:val="2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27A3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6FF4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Liczba inwerterów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D860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DB13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07802FDF" w14:textId="77777777" w:rsidTr="002B68BF">
        <w:trPr>
          <w:trHeight w:val="12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3B9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E2BC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 znamionowa inwertera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9F4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dopasowana do instalacji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D6AB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6C3831EC" w14:textId="77777777" w:rsidTr="002B68BF">
        <w:trPr>
          <w:trHeight w:val="16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3801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6ED4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Sprawność maksymalna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AD81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97,4%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1CAF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7EBE1761" w14:textId="77777777" w:rsidTr="002B68BF">
        <w:trPr>
          <w:trHeight w:val="8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2E75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24EF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Sprawność europejska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A3EA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1F99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34C27202" w14:textId="77777777" w:rsidTr="002B68BF">
        <w:trPr>
          <w:trHeight w:val="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EC88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06D5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Liczba faz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E2A9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3-fazowe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3999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36AA20FF" w14:textId="77777777" w:rsidTr="002B68BF">
        <w:trPr>
          <w:trHeight w:val="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7EE2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7ADE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temperatur pracy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7D87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6694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67C18347" w14:textId="77777777" w:rsidTr="002B68BF">
        <w:trPr>
          <w:trHeight w:val="11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9953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D1F3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Stopień ochrony (IP)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5E73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2F54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226D2159" w14:textId="77777777" w:rsidTr="002B68BF">
        <w:trPr>
          <w:trHeight w:val="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2BDD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470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Komunikacja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942E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RS485 </w:t>
            </w:r>
            <w:proofErr w:type="spellStart"/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Modbus</w:t>
            </w:r>
            <w:proofErr w:type="spellEnd"/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RTU 8n1 lub TCP/IP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519F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7E863327" w14:textId="77777777" w:rsidTr="002B68BF">
        <w:trPr>
          <w:trHeight w:val="14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0BFA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5BF4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Kompatybilność z istniejącymi inwerterami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42DC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B3A3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26B366A6" w14:textId="77777777" w:rsidTr="002B68BF">
        <w:trPr>
          <w:trHeight w:val="19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4F2F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AD32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Integracja z systemem monitoringu (SEMS+ lub równoważne)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1907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EE6C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029119D7" w14:textId="77777777" w:rsidTr="002B68BF">
        <w:trPr>
          <w:trHeight w:val="17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B7BC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816F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Zabezpieczenia (np. przeciwprzepięciowe)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6CDF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7011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6F66571C" w14:textId="77777777" w:rsidTr="002B68BF">
        <w:trPr>
          <w:trHeight w:val="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0288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E270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Gwarancja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DB06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15 lat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43B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2B68BF" w:rsidRPr="002B68BF" w14:paraId="5CE809B1" w14:textId="77777777" w:rsidTr="002B68BF">
        <w:trPr>
          <w:trHeight w:val="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B88B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9192" w14:textId="77777777" w:rsidR="002B68BF" w:rsidRPr="002B68BF" w:rsidRDefault="002B68BF" w:rsidP="002B6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Dopasowanie do instalacji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8F84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9000" w14:textId="77777777" w:rsidR="002B68BF" w:rsidRPr="002B68BF" w:rsidRDefault="002B68BF" w:rsidP="002B68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B68B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649F67FB" w14:textId="3D3A4DDA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</w:p>
    <w:p w14:paraId="5264ED1C" w14:textId="2D53CDBF" w:rsidR="00132E84" w:rsidRPr="0099572A" w:rsidRDefault="00132E84" w:rsidP="0099572A">
      <w:pPr>
        <w:pStyle w:val="Akapitzlist"/>
        <w:numPr>
          <w:ilvl w:val="0"/>
          <w:numId w:val="3"/>
        </w:numPr>
        <w:spacing w:after="0" w:line="240" w:lineRule="auto"/>
        <w:ind w:left="709" w:hanging="349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>MAGAZYN ENERGII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3657"/>
        <w:gridCol w:w="2552"/>
        <w:gridCol w:w="3118"/>
      </w:tblGrid>
      <w:tr w:rsidR="00926DA0" w:rsidRPr="00926DA0" w14:paraId="0BFB6971" w14:textId="77777777" w:rsidTr="00E50A53">
        <w:trPr>
          <w:trHeight w:val="3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7713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C1C2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0F9B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Wymaganie Zamawiającego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AF3B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Parametr oferowany</w:t>
            </w:r>
          </w:p>
        </w:tc>
      </w:tr>
      <w:tr w:rsidR="00926DA0" w:rsidRPr="00926DA0" w14:paraId="75740AC5" w14:textId="77777777" w:rsidTr="00926DA0">
        <w:trPr>
          <w:trHeight w:val="11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C30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DF7A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 / model / typ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0F6E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CD13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6848075D" w14:textId="77777777" w:rsidTr="00926DA0">
        <w:trPr>
          <w:trHeight w:val="16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229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2B50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Technologia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6CE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001B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35271395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68C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8D02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Pojemność nominalna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6316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0,5 MWh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2944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4DF262A2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1AF7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356B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Pojemność użyteczna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32D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74B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2179BADE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B0DF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5AEA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 ładowania/rozładowania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9F2C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dopasowana do instalacji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1E7E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31F9F2D3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8A20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BF4C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Sprawność cyklu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9FFF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90%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EE3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56BEC64D" w14:textId="77777777" w:rsidTr="00926DA0">
        <w:trPr>
          <w:trHeight w:val="30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54A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855E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System zarządzania baterią (BMS)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6207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A28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7AAD7865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51F5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29FA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System zarządzania energią (EMS)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2CF7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F51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61CEF04C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81E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59CD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Integracja z instalacją PV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CD8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E63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4F3D796C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7A6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F014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Integracja z systemem monitoringu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F24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69E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5CBD825B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0A4A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7B7F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Praca z siecią (on-</w:t>
            </w:r>
            <w:proofErr w:type="spellStart"/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grid</w:t>
            </w:r>
            <w:proofErr w:type="spellEnd"/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7CF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1B06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1CC4DD73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BA5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A148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Praca wyspowa (backup/off-</w:t>
            </w:r>
            <w:proofErr w:type="spellStart"/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grid</w:t>
            </w:r>
            <w:proofErr w:type="spellEnd"/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FC6F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 (jeśli dotyczy)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E76C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7236F0EC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35A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4BD0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temperatur pracy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3ABC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-20°C do +55°C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25C5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273A726D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7F53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7B13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Stopień ochrony (IP)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85A2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69E6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3DE7E278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793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26F8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Zabezpieczenia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D8D3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039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535C0BAD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DFE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41C4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Certyfikaty i zgodność z normami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DEA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C6F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653DFE83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DD1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9A42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Zgodność z wymaganiami programu dofinansowania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C1F2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574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7EA89003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C3C1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86A1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Gwarancja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74D9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10 lat i min. 75% pojemności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A90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69A1BD6F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C9D0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FAD1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Żywotność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FDF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≥ 6000 cykli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B97D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  <w:tr w:rsidR="00926DA0" w:rsidRPr="00926DA0" w14:paraId="30695509" w14:textId="77777777" w:rsidTr="00926DA0">
        <w:trPr>
          <w:trHeight w:val="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4108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DDD2" w14:textId="77777777" w:rsidR="00926DA0" w:rsidRPr="00926DA0" w:rsidRDefault="00926DA0" w:rsidP="00926DA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Możliwość rozbudowy systemu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9C54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1097" w14:textId="77777777" w:rsidR="00926DA0" w:rsidRPr="00926DA0" w:rsidRDefault="00926DA0" w:rsidP="00926D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eastAsia="Times New Roman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7304E9CA" w14:textId="74DC4FBA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</w:p>
    <w:p w14:paraId="092DD320" w14:textId="57CAD6CA" w:rsidR="00D85E09" w:rsidRPr="0099572A" w:rsidRDefault="00D85E09" w:rsidP="0099572A">
      <w:pPr>
        <w:pStyle w:val="Akapitzlist"/>
        <w:numPr>
          <w:ilvl w:val="0"/>
          <w:numId w:val="3"/>
        </w:numPr>
        <w:spacing w:after="0" w:line="240" w:lineRule="auto"/>
        <w:ind w:left="567" w:hanging="153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>ZAKRES RZECZOWY OFERTY</w:t>
      </w:r>
    </w:p>
    <w:p w14:paraId="3E0936BC" w14:textId="77777777" w:rsidR="00D85E09" w:rsidRDefault="00D85E09" w:rsidP="00D85E09">
      <w:pPr>
        <w:spacing w:after="0" w:line="240" w:lineRule="auto"/>
        <w:rPr>
          <w:rFonts w:cstheme="minorHAnsi"/>
          <w:b/>
          <w:bCs/>
          <w:sz w:val="18"/>
          <w:szCs w:val="18"/>
        </w:rPr>
      </w:pPr>
      <w:r w:rsidRPr="00D85E09">
        <w:rPr>
          <w:rFonts w:cstheme="minorHAnsi"/>
          <w:b/>
          <w:bCs/>
          <w:sz w:val="18"/>
          <w:szCs w:val="18"/>
        </w:rPr>
        <w:t>Wykonawca potwierdza, że oferta obejmuje następujący zakres: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7615"/>
        <w:gridCol w:w="1701"/>
      </w:tblGrid>
      <w:tr w:rsidR="00D85E09" w:rsidRPr="00D85E09" w14:paraId="62ADAADF" w14:textId="77777777" w:rsidTr="00D85E09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74D1D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45AC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Element zakresu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BC627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TAK / NIE</w:t>
            </w:r>
          </w:p>
        </w:tc>
      </w:tr>
      <w:tr w:rsidR="00D85E09" w:rsidRPr="00D85E09" w14:paraId="7DCEBAD5" w14:textId="77777777" w:rsidTr="00D85E09">
        <w:trPr>
          <w:trHeight w:val="24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0BA6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8A297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Opracowanie dokumentacji projektowej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590A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15D78822" w14:textId="77777777" w:rsidTr="00D85E09">
        <w:trPr>
          <w:trHeight w:val="2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27449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41EE9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Uzyskanie wymaganych uzgodnień i pozwoleń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2BD5D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36A8B63A" w14:textId="77777777" w:rsidTr="00D85E0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E30AF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E631E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Dostawa i montaż instalacji PV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D62EB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7D06867D" w14:textId="77777777" w:rsidTr="00D85E0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39548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2A633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Dostawa i montaż magazynu energii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ED177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7E6260C5" w14:textId="77777777" w:rsidTr="00D85E09">
        <w:trPr>
          <w:trHeight w:val="2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5574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540A6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Wykonanie przyłącza i integracja z istniejącą instalacją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DDD5F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26DA0" w:rsidRPr="00D85E09" w14:paraId="08B65540" w14:textId="77777777" w:rsidTr="00D85E09">
        <w:trPr>
          <w:trHeight w:val="2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FF38B" w14:textId="55F137F0" w:rsidR="00926DA0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F01C6" w14:textId="4AC809B1" w:rsidR="00926DA0" w:rsidRPr="00D85E09" w:rsidRDefault="00926DA0" w:rsidP="00D85E09">
            <w:pPr>
              <w:spacing w:after="0" w:line="240" w:lineRule="auto"/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26DA0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Uzyskanie uzgodnień z OSD i realizacja przyłączenia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3E072" w14:textId="77777777" w:rsidR="00926DA0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D85E09" w:rsidRPr="00D85E09" w14:paraId="5777C313" w14:textId="77777777" w:rsidTr="00D85E09">
        <w:trPr>
          <w:trHeight w:val="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76EEA" w14:textId="4F79F8B2" w:rsidR="00D85E09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6B889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Uruchomienie instalacji i odbiory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23C15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40A07A57" w14:textId="77777777" w:rsidTr="00D85E09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39AC0" w14:textId="51BFC696" w:rsidR="00D85E09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49256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Przygotowanie dokumentacji powykonawczej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EDE3D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2022718A" w14:textId="77777777" w:rsidTr="00D85E09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22D93" w14:textId="346C8573" w:rsidR="00D85E09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B55AB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Szkolenie personelu Zamawiającego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23EDD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D85E09" w:rsidRPr="00D85E09" w14:paraId="37AED0D5" w14:textId="77777777" w:rsidTr="00D85E09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A7906" w14:textId="6340D9F2" w:rsidR="00D85E09" w:rsidRPr="00D85E09" w:rsidRDefault="00926DA0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  <w:tc>
          <w:tcPr>
            <w:tcW w:w="7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1B65E" w14:textId="77777777" w:rsidR="00D85E09" w:rsidRPr="00D85E09" w:rsidRDefault="00D85E09" w:rsidP="00D85E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Serwis i obsługa w okresie gwarancyjnym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E1029" w14:textId="77777777" w:rsidR="00D85E09" w:rsidRPr="00D85E09" w:rsidRDefault="00D85E09" w:rsidP="00D85E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85E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4947672D" w14:textId="01CF503B" w:rsidR="00132E84" w:rsidRDefault="00D85E09" w:rsidP="00D85E09">
      <w:pPr>
        <w:spacing w:after="0" w:line="240" w:lineRule="auto"/>
        <w:jc w:val="center"/>
        <w:rPr>
          <w:rFonts w:cstheme="minorHAnsi"/>
          <w:i/>
          <w:iCs/>
          <w:sz w:val="18"/>
          <w:szCs w:val="18"/>
        </w:rPr>
      </w:pPr>
      <w:r w:rsidRPr="00D85E09">
        <w:rPr>
          <w:rFonts w:cstheme="minorHAnsi"/>
          <w:i/>
          <w:iCs/>
          <w:sz w:val="18"/>
          <w:szCs w:val="18"/>
        </w:rPr>
        <w:t>(Wszystkie powyższe elementy są obowiązkowe. Brak potwierdzenia któregokolwiek z nich lub wskazanie „NIE” skutkować będzie odrzuceniem oferty jako niezgodnej z warunkami zamówienia)</w:t>
      </w:r>
    </w:p>
    <w:p w14:paraId="505A170A" w14:textId="77777777" w:rsidR="00D85E09" w:rsidRPr="00132E84" w:rsidRDefault="00D85E09" w:rsidP="00D85E09">
      <w:pPr>
        <w:spacing w:after="0" w:line="240" w:lineRule="auto"/>
        <w:jc w:val="center"/>
        <w:rPr>
          <w:rFonts w:cstheme="minorHAnsi"/>
          <w:i/>
          <w:iCs/>
          <w:sz w:val="18"/>
          <w:szCs w:val="18"/>
        </w:rPr>
      </w:pPr>
    </w:p>
    <w:p w14:paraId="534E0775" w14:textId="10FB4B2C" w:rsidR="00132E84" w:rsidRPr="0099572A" w:rsidRDefault="00132E84" w:rsidP="0099572A">
      <w:pPr>
        <w:pStyle w:val="Akapitzlist"/>
        <w:numPr>
          <w:ilvl w:val="0"/>
          <w:numId w:val="3"/>
        </w:numPr>
        <w:spacing w:after="0" w:line="240" w:lineRule="auto"/>
        <w:ind w:left="567" w:hanging="207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>OŚWIADCZENIA TECHNICZNE</w:t>
      </w:r>
    </w:p>
    <w:p w14:paraId="7380F2BC" w14:textId="77777777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Oświadczamy, że:</w:t>
      </w:r>
    </w:p>
    <w:p w14:paraId="34ED1155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oferowane urządzenia spełniają minimalne wymagania techniczne określone w zapytaniu ofertowym,</w:t>
      </w:r>
    </w:p>
    <w:p w14:paraId="05BEA740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wszystkie urządzenia są fabrycznie nowe i dopuszczone do obrotu,</w:t>
      </w:r>
    </w:p>
    <w:p w14:paraId="7E22ECA8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instalacja zostanie wykonana zgodnie z obowiązującymi normami i przepisami prawa,</w:t>
      </w:r>
    </w:p>
    <w:p w14:paraId="1CDDE1E5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zapewniamy kompatybilność z istniejącą instalacją Zamawiającego,</w:t>
      </w:r>
    </w:p>
    <w:p w14:paraId="072FC139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zapewniamy możliwość integracji z systemem monitoringu i raportowania,</w:t>
      </w:r>
    </w:p>
    <w:p w14:paraId="4E144F91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oferowane rozwiązanie umożliwia spełnienie wymagań programu dofinansowania,</w:t>
      </w:r>
    </w:p>
    <w:p w14:paraId="7C3D5FCA" w14:textId="77777777" w:rsidR="00132E84" w:rsidRPr="00132E84" w:rsidRDefault="00132E84" w:rsidP="00D85E09">
      <w:pPr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wszystkie elementy instalacji będą posiadały wymagane certyfikaty i deklaracje zgodności.</w:t>
      </w:r>
    </w:p>
    <w:p w14:paraId="5990BAB9" w14:textId="06F78852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</w:p>
    <w:p w14:paraId="20582C3E" w14:textId="34CFD69B" w:rsidR="00132E84" w:rsidRPr="0099572A" w:rsidRDefault="00132E84" w:rsidP="0099572A">
      <w:pPr>
        <w:pStyle w:val="Akapitzlist"/>
        <w:numPr>
          <w:ilvl w:val="0"/>
          <w:numId w:val="3"/>
        </w:numPr>
        <w:spacing w:after="0" w:line="240" w:lineRule="auto"/>
        <w:rPr>
          <w:rFonts w:cstheme="minorHAnsi"/>
          <w:b/>
          <w:bCs/>
          <w:sz w:val="18"/>
          <w:szCs w:val="18"/>
        </w:rPr>
      </w:pPr>
      <w:r w:rsidRPr="0099572A">
        <w:rPr>
          <w:rFonts w:cstheme="minorHAnsi"/>
          <w:b/>
          <w:bCs/>
          <w:sz w:val="18"/>
          <w:szCs w:val="18"/>
        </w:rPr>
        <w:t>DOKUMENTY TECHNICZNE</w:t>
      </w:r>
    </w:p>
    <w:p w14:paraId="71A6029D" w14:textId="77777777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Wykonawca załącza do oferty:</w:t>
      </w:r>
    </w:p>
    <w:p w14:paraId="08BF34CE" w14:textId="77777777" w:rsidR="00132E84" w:rsidRPr="00132E84" w:rsidRDefault="00132E84" w:rsidP="00D85E09">
      <w:pPr>
        <w:spacing w:after="0" w:line="240" w:lineRule="auto"/>
        <w:rPr>
          <w:rFonts w:cstheme="minorHAnsi"/>
          <w:sz w:val="18"/>
          <w:szCs w:val="18"/>
        </w:rPr>
      </w:pP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karty katalogowe modułów PV</w:t>
      </w:r>
      <w:r w:rsidRPr="00132E84">
        <w:rPr>
          <w:rFonts w:cstheme="minorHAnsi"/>
          <w:sz w:val="18"/>
          <w:szCs w:val="18"/>
        </w:rPr>
        <w:br/>
      </w: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karty katalogowe inwerter</w:t>
      </w:r>
      <w:r w:rsidRPr="00132E84">
        <w:rPr>
          <w:rFonts w:ascii="Calibri" w:hAnsi="Calibri" w:cs="Calibri"/>
          <w:sz w:val="18"/>
          <w:szCs w:val="18"/>
        </w:rPr>
        <w:t>ó</w:t>
      </w:r>
      <w:r w:rsidRPr="00132E84">
        <w:rPr>
          <w:rFonts w:cstheme="minorHAnsi"/>
          <w:sz w:val="18"/>
          <w:szCs w:val="18"/>
        </w:rPr>
        <w:t>w</w:t>
      </w:r>
      <w:r w:rsidRPr="00132E84">
        <w:rPr>
          <w:rFonts w:cstheme="minorHAnsi"/>
          <w:sz w:val="18"/>
          <w:szCs w:val="18"/>
        </w:rPr>
        <w:br/>
      </w: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karty katalogowe magazynu energii</w:t>
      </w:r>
      <w:r w:rsidRPr="00132E84">
        <w:rPr>
          <w:rFonts w:cstheme="minorHAnsi"/>
          <w:sz w:val="18"/>
          <w:szCs w:val="18"/>
        </w:rPr>
        <w:br/>
      </w: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schemat instalacji / koncepcj</w:t>
      </w:r>
      <w:r w:rsidRPr="00132E84">
        <w:rPr>
          <w:rFonts w:ascii="Calibri" w:hAnsi="Calibri" w:cs="Calibri"/>
          <w:sz w:val="18"/>
          <w:szCs w:val="18"/>
        </w:rPr>
        <w:t>ę</w:t>
      </w:r>
      <w:r w:rsidRPr="00132E84">
        <w:rPr>
          <w:rFonts w:cstheme="minorHAnsi"/>
          <w:sz w:val="18"/>
          <w:szCs w:val="18"/>
        </w:rPr>
        <w:br/>
      </w: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raport produktywno</w:t>
      </w:r>
      <w:r w:rsidRPr="00132E84">
        <w:rPr>
          <w:rFonts w:ascii="Calibri" w:hAnsi="Calibri" w:cs="Calibri"/>
          <w:sz w:val="18"/>
          <w:szCs w:val="18"/>
        </w:rPr>
        <w:t>ś</w:t>
      </w:r>
      <w:r w:rsidRPr="00132E84">
        <w:rPr>
          <w:rFonts w:cstheme="minorHAnsi"/>
          <w:sz w:val="18"/>
          <w:szCs w:val="18"/>
        </w:rPr>
        <w:t xml:space="preserve">ci (np. </w:t>
      </w:r>
      <w:proofErr w:type="spellStart"/>
      <w:r w:rsidRPr="00132E84">
        <w:rPr>
          <w:rFonts w:cstheme="minorHAnsi"/>
          <w:sz w:val="18"/>
          <w:szCs w:val="18"/>
        </w:rPr>
        <w:t>PVsyst</w:t>
      </w:r>
      <w:proofErr w:type="spellEnd"/>
      <w:r w:rsidRPr="00132E84">
        <w:rPr>
          <w:rFonts w:cstheme="minorHAnsi"/>
          <w:sz w:val="18"/>
          <w:szCs w:val="18"/>
        </w:rPr>
        <w:t xml:space="preserve"> / PV*</w:t>
      </w:r>
      <w:proofErr w:type="spellStart"/>
      <w:r w:rsidRPr="00132E84">
        <w:rPr>
          <w:rFonts w:cstheme="minorHAnsi"/>
          <w:sz w:val="18"/>
          <w:szCs w:val="18"/>
        </w:rPr>
        <w:t>Sol</w:t>
      </w:r>
      <w:proofErr w:type="spellEnd"/>
      <w:r w:rsidRPr="00132E84">
        <w:rPr>
          <w:rFonts w:cstheme="minorHAnsi"/>
          <w:sz w:val="18"/>
          <w:szCs w:val="18"/>
        </w:rPr>
        <w:t>)</w:t>
      </w:r>
      <w:r w:rsidRPr="00132E84">
        <w:rPr>
          <w:rFonts w:cstheme="minorHAnsi"/>
          <w:sz w:val="18"/>
          <w:szCs w:val="18"/>
        </w:rPr>
        <w:br/>
      </w:r>
      <w:r w:rsidRPr="00132E84">
        <w:rPr>
          <w:rFonts w:ascii="Segoe UI Symbol" w:hAnsi="Segoe UI Symbol" w:cs="Segoe UI Symbol"/>
          <w:sz w:val="18"/>
          <w:szCs w:val="18"/>
        </w:rPr>
        <w:t>☐</w:t>
      </w:r>
      <w:r w:rsidRPr="00132E84">
        <w:rPr>
          <w:rFonts w:cstheme="minorHAnsi"/>
          <w:sz w:val="18"/>
          <w:szCs w:val="18"/>
        </w:rPr>
        <w:t xml:space="preserve"> inne (jakie): </w:t>
      </w:r>
      <w:r w:rsidRPr="00132E84">
        <w:rPr>
          <w:rFonts w:ascii="Calibri" w:hAnsi="Calibri" w:cs="Calibri"/>
          <w:sz w:val="18"/>
          <w:szCs w:val="18"/>
        </w:rPr>
        <w:t>……………………………………………………………</w:t>
      </w:r>
    </w:p>
    <w:p w14:paraId="2A596860" w14:textId="61355F58" w:rsidR="00132E84" w:rsidRPr="00132E84" w:rsidRDefault="00132E84" w:rsidP="00132E84">
      <w:pPr>
        <w:rPr>
          <w:rFonts w:cstheme="minorHAnsi"/>
          <w:sz w:val="18"/>
          <w:szCs w:val="18"/>
        </w:rPr>
      </w:pPr>
    </w:p>
    <w:p w14:paraId="5A79A371" w14:textId="77777777" w:rsidR="0099572A" w:rsidRDefault="0099572A" w:rsidP="00132E84">
      <w:pPr>
        <w:rPr>
          <w:rFonts w:cstheme="minorHAnsi"/>
          <w:sz w:val="18"/>
          <w:szCs w:val="18"/>
        </w:rPr>
      </w:pPr>
    </w:p>
    <w:p w14:paraId="123FCCF2" w14:textId="77777777" w:rsidR="0099572A" w:rsidRDefault="0099572A" w:rsidP="00132E84">
      <w:pPr>
        <w:rPr>
          <w:rFonts w:cstheme="minorHAnsi"/>
          <w:sz w:val="18"/>
          <w:szCs w:val="18"/>
        </w:rPr>
      </w:pPr>
    </w:p>
    <w:p w14:paraId="4C3E3D2C" w14:textId="77777777" w:rsidR="0099572A" w:rsidRDefault="0099572A" w:rsidP="00132E84">
      <w:pPr>
        <w:rPr>
          <w:rFonts w:cstheme="minorHAnsi"/>
          <w:sz w:val="18"/>
          <w:szCs w:val="18"/>
        </w:rPr>
      </w:pPr>
    </w:p>
    <w:p w14:paraId="58F29206" w14:textId="1F33088B" w:rsidR="00132E84" w:rsidRPr="0099572A" w:rsidRDefault="00132E84" w:rsidP="0099572A">
      <w:pPr>
        <w:ind w:left="1416"/>
        <w:rPr>
          <w:rFonts w:cstheme="minorHAnsi"/>
          <w:sz w:val="18"/>
          <w:szCs w:val="18"/>
        </w:rPr>
      </w:pPr>
      <w:r w:rsidRPr="00132E84">
        <w:rPr>
          <w:rFonts w:cstheme="minorHAnsi"/>
          <w:sz w:val="18"/>
          <w:szCs w:val="18"/>
        </w:rPr>
        <w:t>Miejscowość, data</w:t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="0099572A" w:rsidRPr="0099572A">
        <w:rPr>
          <w:rFonts w:cstheme="minorHAnsi"/>
          <w:sz w:val="18"/>
          <w:szCs w:val="18"/>
        </w:rPr>
        <w:tab/>
      </w:r>
      <w:r w:rsidRPr="00132E84">
        <w:rPr>
          <w:rFonts w:cstheme="minorHAnsi"/>
          <w:sz w:val="18"/>
          <w:szCs w:val="18"/>
        </w:rPr>
        <w:t>Podpis Wykonawcy</w:t>
      </w:r>
    </w:p>
    <w:p w14:paraId="1A5E419A" w14:textId="7AB47AB7" w:rsidR="0099572A" w:rsidRPr="00132E84" w:rsidRDefault="0099572A" w:rsidP="0099572A">
      <w:pPr>
        <w:ind w:left="708"/>
        <w:rPr>
          <w:rFonts w:cstheme="minorHAnsi"/>
          <w:sz w:val="18"/>
          <w:szCs w:val="18"/>
        </w:rPr>
      </w:pPr>
      <w:r w:rsidRPr="0099572A">
        <w:rPr>
          <w:rFonts w:cstheme="minorHAnsi"/>
          <w:sz w:val="18"/>
          <w:szCs w:val="18"/>
        </w:rPr>
        <w:t>………………………………………………….</w:t>
      </w:r>
      <w:r w:rsidRPr="0099572A">
        <w:rPr>
          <w:rFonts w:cstheme="minorHAnsi"/>
          <w:sz w:val="18"/>
          <w:szCs w:val="18"/>
        </w:rPr>
        <w:tab/>
      </w:r>
      <w:r w:rsidRPr="0099572A">
        <w:rPr>
          <w:rFonts w:cstheme="minorHAnsi"/>
          <w:sz w:val="18"/>
          <w:szCs w:val="18"/>
        </w:rPr>
        <w:tab/>
      </w:r>
      <w:r w:rsidRPr="0099572A">
        <w:rPr>
          <w:rFonts w:cstheme="minorHAnsi"/>
          <w:sz w:val="18"/>
          <w:szCs w:val="18"/>
        </w:rPr>
        <w:tab/>
      </w:r>
      <w:r w:rsidRPr="0099572A">
        <w:rPr>
          <w:rFonts w:cstheme="minorHAnsi"/>
          <w:sz w:val="18"/>
          <w:szCs w:val="18"/>
        </w:rPr>
        <w:tab/>
      </w:r>
      <w:r w:rsidRPr="0099572A">
        <w:rPr>
          <w:rFonts w:cstheme="minorHAnsi"/>
          <w:sz w:val="18"/>
          <w:szCs w:val="18"/>
        </w:rPr>
        <w:tab/>
        <w:t>……………………………………………………</w:t>
      </w:r>
    </w:p>
    <w:p w14:paraId="3629E004" w14:textId="77777777" w:rsidR="00132E84" w:rsidRPr="00132E84" w:rsidRDefault="00132E84">
      <w:pPr>
        <w:rPr>
          <w:rFonts w:cstheme="minorHAnsi"/>
          <w:sz w:val="18"/>
          <w:szCs w:val="18"/>
        </w:rPr>
      </w:pPr>
    </w:p>
    <w:sectPr w:rsidR="00132E84" w:rsidRPr="00132E84" w:rsidSect="00132E8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039CA"/>
    <w:multiLevelType w:val="multilevel"/>
    <w:tmpl w:val="6E4E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77515"/>
    <w:multiLevelType w:val="hybridMultilevel"/>
    <w:tmpl w:val="4FD2A4A6"/>
    <w:lvl w:ilvl="0" w:tplc="13EA7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D0BC8"/>
    <w:multiLevelType w:val="multilevel"/>
    <w:tmpl w:val="37841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82444">
    <w:abstractNumId w:val="2"/>
  </w:num>
  <w:num w:numId="2" w16cid:durableId="826361197">
    <w:abstractNumId w:val="0"/>
  </w:num>
  <w:num w:numId="3" w16cid:durableId="740295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E84"/>
    <w:rsid w:val="000C7899"/>
    <w:rsid w:val="00132E84"/>
    <w:rsid w:val="00297AE3"/>
    <w:rsid w:val="002B68BF"/>
    <w:rsid w:val="004B6793"/>
    <w:rsid w:val="00650253"/>
    <w:rsid w:val="00926DA0"/>
    <w:rsid w:val="0099572A"/>
    <w:rsid w:val="00D85E09"/>
    <w:rsid w:val="00E109E1"/>
    <w:rsid w:val="00E50A53"/>
    <w:rsid w:val="00EE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9B31"/>
  <w15:chartTrackingRefBased/>
  <w15:docId w15:val="{23E0BD0A-C5B4-4581-8E6B-5AB12063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2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4</cp:revision>
  <cp:lastPrinted>2026-04-20T10:05:00Z</cp:lastPrinted>
  <dcterms:created xsi:type="dcterms:W3CDTF">2026-04-20T09:46:00Z</dcterms:created>
  <dcterms:modified xsi:type="dcterms:W3CDTF">2026-04-27T06:59:00Z</dcterms:modified>
</cp:coreProperties>
</file>